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EFD92" w14:textId="77777777" w:rsidR="00861FE0" w:rsidRPr="009B085C" w:rsidRDefault="00861FE0" w:rsidP="00861FE0">
      <w:pPr>
        <w:jc w:val="both"/>
        <w:rPr>
          <w:rFonts w:ascii="Trebuchet MS" w:hAnsi="Trebuchet MS"/>
          <w:b/>
          <w:bCs/>
        </w:rPr>
      </w:pPr>
      <w:r w:rsidRPr="009B085C">
        <w:rPr>
          <w:rFonts w:ascii="Trebuchet MS" w:eastAsia="Times New Roman" w:hAnsi="Trebuchet MS" w:cs="Times New Roman"/>
          <w:b/>
          <w:bCs/>
          <w:color w:val="242424"/>
          <w:kern w:val="0"/>
          <w:lang w:eastAsia="uk-UA"/>
          <w14:ligatures w14:val="none"/>
        </w:rPr>
        <w:t>КУРС ТОВ "БДО" «Екологічно чисті матеріали та інструменти енергоефективності в реконструкції муніципальних об'єктів»</w:t>
      </w:r>
    </w:p>
    <w:p w14:paraId="35F2CA18" w14:textId="77777777" w:rsidR="00861FE0" w:rsidRPr="009B085C" w:rsidRDefault="00861FE0" w:rsidP="00861FE0">
      <w:pPr>
        <w:jc w:val="both"/>
        <w:rPr>
          <w:rFonts w:ascii="Trebuchet MS" w:hAnsi="Trebuchet MS"/>
          <w:b/>
          <w:bCs/>
        </w:rPr>
      </w:pPr>
      <w:r w:rsidRPr="009B085C">
        <w:rPr>
          <w:rFonts w:ascii="Trebuchet MS" w:hAnsi="Trebuchet MS"/>
          <w:b/>
          <w:bCs/>
        </w:rPr>
        <w:t xml:space="preserve">МОДУЛЬ №3 </w:t>
      </w:r>
    </w:p>
    <w:p w14:paraId="3E3FBE87" w14:textId="77777777" w:rsidR="00861FE0" w:rsidRPr="009F0A53" w:rsidRDefault="00861FE0" w:rsidP="00861FE0">
      <w:pPr>
        <w:jc w:val="both"/>
        <w:rPr>
          <w:rFonts w:ascii="Trebuchet MS" w:hAnsi="Trebuchet MS"/>
        </w:rPr>
      </w:pPr>
      <w:r w:rsidRPr="009F0A53">
        <w:rPr>
          <w:rFonts w:ascii="Trebuchet MS" w:hAnsi="Trebuchet MS"/>
        </w:rPr>
        <w:t xml:space="preserve">(оновлений) </w:t>
      </w:r>
    </w:p>
    <w:tbl>
      <w:tblPr>
        <w:tblW w:w="5000" w:type="pct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608"/>
        <w:gridCol w:w="4210"/>
        <w:gridCol w:w="2801"/>
      </w:tblGrid>
      <w:tr w:rsidR="00861FE0" w:rsidRPr="009F0A53" w14:paraId="5BF652A8" w14:textId="77777777" w:rsidTr="00861FE0">
        <w:trPr>
          <w:trHeight w:val="1620"/>
        </w:trPr>
        <w:tc>
          <w:tcPr>
            <w:tcW w:w="124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7D29A5" w14:textId="77777777" w:rsidR="00861FE0" w:rsidRPr="009F0A53" w:rsidRDefault="00861FE0" w:rsidP="00C42C74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9F0A53">
              <w:rPr>
                <w:rFonts w:ascii="Trebuchet MS" w:eastAsia="Times New Roman" w:hAnsi="Trebuchet MS" w:cs="Arial"/>
                <w:b/>
                <w:bCs/>
                <w:color w:val="000000"/>
                <w:kern w:val="0"/>
                <w:lang w:eastAsia="uk-UA"/>
                <w14:ligatures w14:val="none"/>
              </w:rPr>
              <w:t>Інструменти енергоефективності</w:t>
            </w:r>
          </w:p>
        </w:tc>
        <w:tc>
          <w:tcPr>
            <w:tcW w:w="224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B3684D" w14:textId="77777777" w:rsidR="00861FE0" w:rsidRPr="009F0A53" w:rsidRDefault="00861FE0" w:rsidP="00C42C74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color w:val="000000"/>
                <w:kern w:val="0"/>
                <w:lang w:eastAsia="uk-UA"/>
                <w14:ligatures w14:val="none"/>
              </w:rPr>
            </w:pPr>
            <w:r w:rsidRPr="009F0A53">
              <w:rPr>
                <w:rFonts w:ascii="Trebuchet MS" w:eastAsia="Times New Roman" w:hAnsi="Trebuchet MS" w:cs="Arial"/>
                <w:color w:val="000000"/>
                <w:kern w:val="0"/>
                <w:lang w:eastAsia="uk-UA"/>
                <w14:ligatures w14:val="none"/>
              </w:rPr>
              <w:t>Що таке енергоефективність.</w:t>
            </w:r>
          </w:p>
          <w:p w14:paraId="07B4FEC9" w14:textId="77777777" w:rsidR="00861FE0" w:rsidRPr="009F0A53" w:rsidRDefault="00861FE0" w:rsidP="00C42C74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color w:val="000000"/>
                <w:kern w:val="0"/>
                <w:lang w:eastAsia="uk-UA"/>
                <w14:ligatures w14:val="none"/>
              </w:rPr>
            </w:pPr>
            <w:r w:rsidRPr="009F0A53">
              <w:rPr>
                <w:rFonts w:ascii="Trebuchet MS" w:eastAsia="Times New Roman" w:hAnsi="Trebuchet MS" w:cs="Arial"/>
                <w:color w:val="000000"/>
                <w:kern w:val="0"/>
                <w:lang w:eastAsia="uk-UA"/>
                <w14:ligatures w14:val="none"/>
              </w:rPr>
              <w:t>Основні принципи енергоефективності.</w:t>
            </w:r>
          </w:p>
          <w:p w14:paraId="459F09F6" w14:textId="77777777" w:rsidR="00861FE0" w:rsidRPr="009F0A53" w:rsidRDefault="00861FE0" w:rsidP="00C42C74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color w:val="000000"/>
                <w:kern w:val="0"/>
                <w:lang w:eastAsia="uk-UA"/>
                <w14:ligatures w14:val="none"/>
              </w:rPr>
            </w:pPr>
            <w:r w:rsidRPr="009F0A53">
              <w:rPr>
                <w:rFonts w:ascii="Trebuchet MS" w:eastAsia="Times New Roman" w:hAnsi="Trebuchet MS" w:cs="Arial"/>
                <w:color w:val="000000"/>
                <w:kern w:val="0"/>
                <w:lang w:eastAsia="uk-UA"/>
                <w14:ligatures w14:val="none"/>
              </w:rPr>
              <w:t>Енергетичний аудит.</w:t>
            </w:r>
          </w:p>
          <w:p w14:paraId="014DEAE7" w14:textId="77777777" w:rsidR="00861FE0" w:rsidRPr="009F0A53" w:rsidRDefault="00861FE0" w:rsidP="00C42C74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color w:val="000000"/>
                <w:kern w:val="0"/>
                <w:lang w:eastAsia="uk-UA"/>
                <w14:ligatures w14:val="none"/>
              </w:rPr>
            </w:pPr>
          </w:p>
          <w:p w14:paraId="25394CCD" w14:textId="77777777" w:rsidR="00861FE0" w:rsidRPr="009F0A53" w:rsidRDefault="00861FE0" w:rsidP="00C42C74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color w:val="000000"/>
                <w:kern w:val="0"/>
                <w:lang w:eastAsia="uk-UA"/>
                <w14:ligatures w14:val="none"/>
              </w:rPr>
            </w:pPr>
            <w:r w:rsidRPr="009F0A53">
              <w:rPr>
                <w:rFonts w:ascii="Trebuchet MS" w:eastAsia="Times New Roman" w:hAnsi="Trebuchet MS" w:cs="Arial"/>
                <w:color w:val="000000"/>
                <w:kern w:val="0"/>
                <w:lang w:eastAsia="uk-UA"/>
                <w14:ligatures w14:val="none"/>
              </w:rPr>
              <w:t>Оцінка енергоефективності.</w:t>
            </w:r>
          </w:p>
          <w:p w14:paraId="224426BF" w14:textId="77777777" w:rsidR="00861FE0" w:rsidRPr="009F0A53" w:rsidRDefault="00861FE0" w:rsidP="00C42C74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color w:val="000000"/>
                <w:kern w:val="0"/>
                <w:lang w:eastAsia="uk-UA"/>
                <w14:ligatures w14:val="none"/>
              </w:rPr>
            </w:pPr>
            <w:r w:rsidRPr="009F0A53">
              <w:rPr>
                <w:rFonts w:ascii="Trebuchet MS" w:eastAsia="Times New Roman" w:hAnsi="Trebuchet MS" w:cs="Arial"/>
                <w:color w:val="000000"/>
                <w:kern w:val="0"/>
                <w:lang w:eastAsia="uk-UA"/>
                <w14:ligatures w14:val="none"/>
              </w:rPr>
              <w:t>Технологічні рішення.</w:t>
            </w:r>
          </w:p>
          <w:p w14:paraId="2B8F3D4D" w14:textId="77777777" w:rsidR="00861FE0" w:rsidRPr="009F0A53" w:rsidRDefault="00861FE0" w:rsidP="00C42C74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color w:val="000000"/>
                <w:kern w:val="0"/>
                <w:lang w:eastAsia="uk-UA"/>
                <w14:ligatures w14:val="none"/>
              </w:rPr>
            </w:pPr>
            <w:r w:rsidRPr="009F0A53">
              <w:rPr>
                <w:rFonts w:ascii="Trebuchet MS" w:eastAsia="Times New Roman" w:hAnsi="Trebuchet MS" w:cs="Arial"/>
                <w:color w:val="000000"/>
                <w:kern w:val="0"/>
                <w:lang w:eastAsia="uk-UA"/>
                <w14:ligatures w14:val="none"/>
              </w:rPr>
              <w:t>Інноваційній матеріали і інструменти.</w:t>
            </w:r>
          </w:p>
          <w:p w14:paraId="312F6EE1" w14:textId="77777777" w:rsidR="00861FE0" w:rsidRPr="009F0A53" w:rsidRDefault="00861FE0" w:rsidP="00C42C74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color w:val="000000"/>
                <w:kern w:val="0"/>
                <w:lang w:eastAsia="uk-UA"/>
                <w14:ligatures w14:val="none"/>
              </w:rPr>
            </w:pPr>
          </w:p>
          <w:p w14:paraId="03BD7CE7" w14:textId="77777777" w:rsidR="00861FE0" w:rsidRPr="009F0A53" w:rsidRDefault="00861FE0" w:rsidP="00C42C74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9F0A53">
              <w:rPr>
                <w:rFonts w:ascii="Trebuchet MS" w:eastAsia="Times New Roman" w:hAnsi="Trebuchet MS" w:cs="Arial"/>
                <w:color w:val="000000"/>
                <w:kern w:val="0"/>
                <w:lang w:eastAsia="uk-UA"/>
                <w14:ligatures w14:val="none"/>
              </w:rPr>
              <w:t>Відновлюванні джерела енергії для підвищення енергоефективності.</w:t>
            </w:r>
          </w:p>
        </w:tc>
        <w:tc>
          <w:tcPr>
            <w:tcW w:w="15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76D6CDF" w14:textId="77777777" w:rsidR="00861FE0" w:rsidRPr="009F0A53" w:rsidRDefault="00861FE0" w:rsidP="00C42C74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color w:val="000000"/>
                <w:kern w:val="0"/>
                <w:lang w:eastAsia="uk-UA"/>
                <w14:ligatures w14:val="none"/>
              </w:rPr>
            </w:pPr>
            <w:r w:rsidRPr="009F0A53">
              <w:rPr>
                <w:rFonts w:ascii="Trebuchet MS" w:eastAsia="Times New Roman" w:hAnsi="Trebuchet MS" w:cs="Arial"/>
                <w:color w:val="000000"/>
                <w:kern w:val="0"/>
                <w:lang w:eastAsia="uk-UA"/>
                <w14:ligatures w14:val="none"/>
              </w:rPr>
              <w:t>Лекція 1: Основні принципи і оцінка енергоефективності для муніципальних об'єктів</w:t>
            </w:r>
          </w:p>
        </w:tc>
      </w:tr>
      <w:tr w:rsidR="00861FE0" w:rsidRPr="009F0A53" w14:paraId="2D315ABF" w14:textId="77777777" w:rsidTr="00861FE0">
        <w:trPr>
          <w:trHeight w:val="1605"/>
        </w:trPr>
        <w:tc>
          <w:tcPr>
            <w:tcW w:w="124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CDDC99" w14:textId="77777777" w:rsidR="00861FE0" w:rsidRPr="009F0A53" w:rsidRDefault="00861FE0" w:rsidP="00C42C74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24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94A868" w14:textId="77777777" w:rsidR="00861FE0" w:rsidRPr="009F0A53" w:rsidRDefault="00861FE0" w:rsidP="00C42C74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51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10D7AEA" w14:textId="77777777" w:rsidR="00861FE0" w:rsidRPr="009F0A53" w:rsidRDefault="00861FE0" w:rsidP="00C42C74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color w:val="000000"/>
                <w:kern w:val="0"/>
                <w:lang w:eastAsia="uk-UA"/>
                <w14:ligatures w14:val="none"/>
              </w:rPr>
            </w:pPr>
            <w:r w:rsidRPr="009F0A53">
              <w:rPr>
                <w:rFonts w:ascii="Trebuchet MS" w:eastAsia="Times New Roman" w:hAnsi="Trebuchet MS" w:cs="Arial"/>
                <w:color w:val="000000"/>
                <w:kern w:val="0"/>
                <w:lang w:eastAsia="uk-UA"/>
                <w14:ligatures w14:val="none"/>
              </w:rPr>
              <w:t xml:space="preserve">Лекція 2: Сучасні технологічні рішення для підвищення енергоефективності </w:t>
            </w:r>
          </w:p>
        </w:tc>
      </w:tr>
      <w:tr w:rsidR="00861FE0" w:rsidRPr="009F0A53" w14:paraId="0FEA977F" w14:textId="77777777" w:rsidTr="00861FE0">
        <w:trPr>
          <w:trHeight w:val="300"/>
        </w:trPr>
        <w:tc>
          <w:tcPr>
            <w:tcW w:w="124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730F0D" w14:textId="77777777" w:rsidR="00861FE0" w:rsidRPr="009F0A53" w:rsidRDefault="00861FE0" w:rsidP="00C42C74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24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15525F" w14:textId="77777777" w:rsidR="00861FE0" w:rsidRPr="009F0A53" w:rsidRDefault="00861FE0" w:rsidP="00C42C74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51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305C887" w14:textId="77777777" w:rsidR="00861FE0" w:rsidRPr="009F0A53" w:rsidRDefault="00861FE0" w:rsidP="00C42C74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color w:val="000000"/>
                <w:kern w:val="0"/>
                <w:lang w:eastAsia="uk-UA"/>
                <w14:ligatures w14:val="none"/>
              </w:rPr>
            </w:pPr>
          </w:p>
        </w:tc>
      </w:tr>
      <w:tr w:rsidR="00861FE0" w:rsidRPr="009F0A53" w14:paraId="2124A083" w14:textId="77777777" w:rsidTr="00861FE0">
        <w:trPr>
          <w:trHeight w:val="1200"/>
        </w:trPr>
        <w:tc>
          <w:tcPr>
            <w:tcW w:w="124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C29C4F" w14:textId="77777777" w:rsidR="00861FE0" w:rsidRPr="009F0A53" w:rsidRDefault="00861FE0" w:rsidP="00C42C74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24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F363E3" w14:textId="77777777" w:rsidR="00861FE0" w:rsidRPr="009F0A53" w:rsidRDefault="00861FE0" w:rsidP="00C42C74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5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54B9F21" w14:textId="77777777" w:rsidR="00861FE0" w:rsidRPr="009F0A53" w:rsidRDefault="00861FE0" w:rsidP="00C42C74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color w:val="000000"/>
                <w:kern w:val="0"/>
                <w:lang w:eastAsia="uk-UA"/>
                <w14:ligatures w14:val="none"/>
              </w:rPr>
            </w:pPr>
            <w:r w:rsidRPr="009F0A53">
              <w:rPr>
                <w:rFonts w:ascii="Trebuchet MS" w:eastAsia="Times New Roman" w:hAnsi="Trebuchet MS" w:cs="Arial"/>
                <w:color w:val="000000"/>
                <w:kern w:val="0"/>
                <w:lang w:eastAsia="uk-UA"/>
                <w14:ligatures w14:val="none"/>
              </w:rPr>
              <w:t>Лекція 3: Інтеграція відновлюваних джерел енергії</w:t>
            </w:r>
          </w:p>
        </w:tc>
      </w:tr>
    </w:tbl>
    <w:p w14:paraId="5C69289F" w14:textId="77777777" w:rsidR="002F558B" w:rsidRPr="009F0A53" w:rsidRDefault="002F558B" w:rsidP="00AD1EA7">
      <w:pPr>
        <w:jc w:val="both"/>
        <w:rPr>
          <w:rFonts w:ascii="Trebuchet MS" w:hAnsi="Trebuchet MS"/>
          <w:b/>
          <w:bCs/>
        </w:rPr>
      </w:pPr>
    </w:p>
    <w:p w14:paraId="195486E6" w14:textId="5AC7D2F6" w:rsidR="009F0A53" w:rsidRPr="009F0A53" w:rsidRDefault="009F0A53" w:rsidP="009F0A53">
      <w:pPr>
        <w:pStyle w:val="a3"/>
        <w:jc w:val="center"/>
        <w:rPr>
          <w:rFonts w:ascii="Trebuchet MS" w:hAnsi="Trebuchet MS"/>
          <w:b/>
          <w:bCs/>
          <w:sz w:val="24"/>
          <w:szCs w:val="24"/>
          <w:highlight w:val="yellow"/>
        </w:rPr>
      </w:pPr>
      <w:r w:rsidRPr="009F0A53">
        <w:rPr>
          <w:rFonts w:ascii="Trebuchet MS" w:hAnsi="Trebuchet MS"/>
          <w:b/>
          <w:bCs/>
          <w:sz w:val="24"/>
          <w:szCs w:val="24"/>
          <w:highlight w:val="yellow"/>
        </w:rPr>
        <w:t>Т</w:t>
      </w:r>
      <w:r w:rsidR="002F558B" w:rsidRPr="009F0A53">
        <w:rPr>
          <w:rFonts w:ascii="Trebuchet MS" w:hAnsi="Trebuchet MS"/>
          <w:b/>
          <w:bCs/>
          <w:sz w:val="24"/>
          <w:szCs w:val="24"/>
          <w:highlight w:val="yellow"/>
        </w:rPr>
        <w:t>ест</w:t>
      </w:r>
    </w:p>
    <w:p w14:paraId="3DC7CB21" w14:textId="36E20E8A" w:rsidR="002F558B" w:rsidRDefault="002F558B" w:rsidP="009F0A53">
      <w:pPr>
        <w:pStyle w:val="a3"/>
        <w:jc w:val="center"/>
        <w:rPr>
          <w:rFonts w:ascii="Trebuchet MS" w:hAnsi="Trebuchet MS"/>
          <w:b/>
          <w:bCs/>
          <w:sz w:val="24"/>
          <w:szCs w:val="24"/>
        </w:rPr>
      </w:pPr>
      <w:r w:rsidRPr="009F0A53">
        <w:rPr>
          <w:rFonts w:ascii="Trebuchet MS" w:hAnsi="Trebuchet MS"/>
          <w:b/>
          <w:bCs/>
          <w:sz w:val="24"/>
          <w:szCs w:val="24"/>
          <w:highlight w:val="yellow"/>
        </w:rPr>
        <w:t>з енергоефективності з варіантами відповідей</w:t>
      </w:r>
    </w:p>
    <w:p w14:paraId="132E4D43" w14:textId="77777777" w:rsidR="009F0A53" w:rsidRPr="009F0A53" w:rsidRDefault="009F0A53" w:rsidP="009F0A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614"/>
        <w:gridCol w:w="2481"/>
        <w:gridCol w:w="2481"/>
      </w:tblGrid>
      <w:tr w:rsidR="002F558B" w:rsidRPr="009F0A53" w14:paraId="66431E26" w14:textId="77777777" w:rsidTr="009F0A53">
        <w:tc>
          <w:tcPr>
            <w:tcW w:w="2160" w:type="dxa"/>
          </w:tcPr>
          <w:p w14:paraId="34C8849C" w14:textId="77777777" w:rsidR="002F558B" w:rsidRPr="008E3574" w:rsidRDefault="002F558B" w:rsidP="0080010B">
            <w:pPr>
              <w:rPr>
                <w:rFonts w:ascii="Trebuchet MS" w:hAnsi="Trebuchet MS"/>
                <w:b/>
                <w:bCs/>
              </w:rPr>
            </w:pPr>
            <w:r w:rsidRPr="008E3574">
              <w:rPr>
                <w:rFonts w:ascii="Trebuchet MS" w:hAnsi="Trebuchet MS"/>
                <w:b/>
                <w:bCs/>
              </w:rPr>
              <w:t>№</w:t>
            </w:r>
          </w:p>
        </w:tc>
        <w:tc>
          <w:tcPr>
            <w:tcW w:w="2160" w:type="dxa"/>
          </w:tcPr>
          <w:p w14:paraId="0B94236D" w14:textId="77777777" w:rsidR="002F558B" w:rsidRPr="008E3574" w:rsidRDefault="002F558B" w:rsidP="0080010B">
            <w:pPr>
              <w:rPr>
                <w:rFonts w:ascii="Trebuchet MS" w:hAnsi="Trebuchet MS"/>
                <w:b/>
                <w:bCs/>
              </w:rPr>
            </w:pPr>
            <w:r w:rsidRPr="008E3574">
              <w:rPr>
                <w:rFonts w:ascii="Trebuchet MS" w:hAnsi="Trebuchet MS"/>
                <w:b/>
                <w:bCs/>
              </w:rPr>
              <w:t>Питання</w:t>
            </w:r>
          </w:p>
        </w:tc>
        <w:tc>
          <w:tcPr>
            <w:tcW w:w="2160" w:type="dxa"/>
          </w:tcPr>
          <w:p w14:paraId="4D1FBC67" w14:textId="77777777" w:rsidR="002F558B" w:rsidRPr="008E3574" w:rsidRDefault="002F558B" w:rsidP="0080010B">
            <w:pPr>
              <w:rPr>
                <w:rFonts w:ascii="Trebuchet MS" w:hAnsi="Trebuchet MS"/>
                <w:b/>
                <w:bCs/>
              </w:rPr>
            </w:pPr>
            <w:r w:rsidRPr="008E3574">
              <w:rPr>
                <w:rFonts w:ascii="Trebuchet MS" w:hAnsi="Trebuchet MS"/>
                <w:b/>
                <w:bCs/>
              </w:rPr>
              <w:t>Варіанти відповідей</w:t>
            </w:r>
          </w:p>
        </w:tc>
        <w:tc>
          <w:tcPr>
            <w:tcW w:w="2160" w:type="dxa"/>
          </w:tcPr>
          <w:p w14:paraId="558B90E9" w14:textId="77777777" w:rsidR="002F558B" w:rsidRPr="008E3574" w:rsidRDefault="002F558B" w:rsidP="0080010B">
            <w:pPr>
              <w:rPr>
                <w:rFonts w:ascii="Trebuchet MS" w:hAnsi="Trebuchet MS"/>
                <w:b/>
                <w:bCs/>
              </w:rPr>
            </w:pPr>
            <w:r w:rsidRPr="008E3574">
              <w:rPr>
                <w:rFonts w:ascii="Trebuchet MS" w:hAnsi="Trebuchet MS"/>
                <w:b/>
                <w:bCs/>
              </w:rPr>
              <w:t>Правильна відповідь</w:t>
            </w:r>
          </w:p>
        </w:tc>
      </w:tr>
      <w:tr w:rsidR="002F558B" w:rsidRPr="009F0A53" w14:paraId="3053929B" w14:textId="77777777" w:rsidTr="009F0A53">
        <w:tc>
          <w:tcPr>
            <w:tcW w:w="2160" w:type="dxa"/>
          </w:tcPr>
          <w:p w14:paraId="37E87A09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1</w:t>
            </w:r>
          </w:p>
        </w:tc>
        <w:tc>
          <w:tcPr>
            <w:tcW w:w="2160" w:type="dxa"/>
          </w:tcPr>
          <w:p w14:paraId="6C9E8A20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Що таке енергоефективність?</w:t>
            </w:r>
          </w:p>
        </w:tc>
        <w:tc>
          <w:tcPr>
            <w:tcW w:w="2160" w:type="dxa"/>
          </w:tcPr>
          <w:p w14:paraId="1925EC2E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A) Мінімізація споживання енергії при збереженні того ж рівня продуктивності</w:t>
            </w:r>
            <w:r w:rsidRPr="009F0A53">
              <w:rPr>
                <w:rFonts w:ascii="Trebuchet MS" w:hAnsi="Trebuchet MS"/>
              </w:rPr>
              <w:br/>
              <w:t>B) Збільшення споживання енергії</w:t>
            </w:r>
            <w:r w:rsidRPr="009F0A53">
              <w:rPr>
                <w:rFonts w:ascii="Trebuchet MS" w:hAnsi="Trebuchet MS"/>
              </w:rPr>
              <w:br/>
              <w:t>C) Повна відмова від енергоресурсів</w:t>
            </w:r>
            <w:r w:rsidRPr="009F0A53">
              <w:rPr>
                <w:rFonts w:ascii="Trebuchet MS" w:hAnsi="Trebuchet MS"/>
              </w:rPr>
              <w:br/>
              <w:t>D) Зниження витрат на виробництво енергії</w:t>
            </w:r>
          </w:p>
        </w:tc>
        <w:tc>
          <w:tcPr>
            <w:tcW w:w="2160" w:type="dxa"/>
          </w:tcPr>
          <w:p w14:paraId="5EE2729B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A - Мінімізація споживання енергії при збереженні того ж рівня продуктивності</w:t>
            </w:r>
          </w:p>
        </w:tc>
      </w:tr>
      <w:tr w:rsidR="002F558B" w:rsidRPr="009F0A53" w14:paraId="042CFFA6" w14:textId="77777777" w:rsidTr="009F0A53">
        <w:tc>
          <w:tcPr>
            <w:tcW w:w="2160" w:type="dxa"/>
          </w:tcPr>
          <w:p w14:paraId="112C062C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2</w:t>
            </w:r>
          </w:p>
        </w:tc>
        <w:tc>
          <w:tcPr>
            <w:tcW w:w="2160" w:type="dxa"/>
          </w:tcPr>
          <w:p w14:paraId="60F592DC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Який з принципів енергоефективності полягає в зменшенні енергетичних втрат?</w:t>
            </w:r>
          </w:p>
        </w:tc>
        <w:tc>
          <w:tcPr>
            <w:tcW w:w="2160" w:type="dxa"/>
          </w:tcPr>
          <w:p w14:paraId="480FE9B3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A) Теплоізоляція</w:t>
            </w:r>
            <w:r w:rsidRPr="009F0A53">
              <w:rPr>
                <w:rFonts w:ascii="Trebuchet MS" w:hAnsi="Trebuchet MS"/>
              </w:rPr>
              <w:br/>
              <w:t>B) Використання сонячних панелей</w:t>
            </w:r>
            <w:r w:rsidRPr="009F0A53">
              <w:rPr>
                <w:rFonts w:ascii="Trebuchet MS" w:hAnsi="Trebuchet MS"/>
              </w:rPr>
              <w:br/>
              <w:t>C) Збільшення обсягу енергії</w:t>
            </w:r>
            <w:r w:rsidRPr="009F0A53">
              <w:rPr>
                <w:rFonts w:ascii="Trebuchet MS" w:hAnsi="Trebuchet MS"/>
              </w:rPr>
              <w:br/>
            </w:r>
            <w:r w:rsidRPr="009F0A53">
              <w:rPr>
                <w:rFonts w:ascii="Trebuchet MS" w:hAnsi="Trebuchet MS"/>
              </w:rPr>
              <w:lastRenderedPageBreak/>
              <w:t>D) Інвестування в нові джерела енергії</w:t>
            </w:r>
          </w:p>
        </w:tc>
        <w:tc>
          <w:tcPr>
            <w:tcW w:w="2160" w:type="dxa"/>
          </w:tcPr>
          <w:p w14:paraId="25854176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lastRenderedPageBreak/>
              <w:t>A - Теплоізоляція</w:t>
            </w:r>
          </w:p>
        </w:tc>
      </w:tr>
      <w:tr w:rsidR="002F558B" w:rsidRPr="009F0A53" w14:paraId="4DF20519" w14:textId="77777777" w:rsidTr="009F0A53">
        <w:tc>
          <w:tcPr>
            <w:tcW w:w="2160" w:type="dxa"/>
          </w:tcPr>
          <w:p w14:paraId="4D58241F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3</w:t>
            </w:r>
          </w:p>
        </w:tc>
        <w:tc>
          <w:tcPr>
            <w:tcW w:w="2160" w:type="dxa"/>
          </w:tcPr>
          <w:p w14:paraId="496EA888" w14:textId="5124C4A2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Які технології впроваджуються для підвищення енергоефективності в</w:t>
            </w:r>
            <w:r w:rsidR="0086448B">
              <w:rPr>
                <w:rFonts w:ascii="Trebuchet MS" w:hAnsi="Trebuchet MS"/>
              </w:rPr>
              <w:t xml:space="preserve"> </w:t>
            </w:r>
            <w:r w:rsidR="00B022D9">
              <w:rPr>
                <w:rFonts w:ascii="Trebuchet MS" w:hAnsi="Trebuchet MS"/>
              </w:rPr>
              <w:t>муніципальних</w:t>
            </w:r>
            <w:r w:rsidR="0086448B">
              <w:rPr>
                <w:rFonts w:ascii="Trebuchet MS" w:hAnsi="Trebuchet MS"/>
              </w:rPr>
              <w:t xml:space="preserve"> будівлях</w:t>
            </w:r>
            <w:r w:rsidRPr="009F0A53">
              <w:rPr>
                <w:rFonts w:ascii="Trebuchet MS" w:hAnsi="Trebuchet MS"/>
              </w:rPr>
              <w:t>?</w:t>
            </w:r>
          </w:p>
        </w:tc>
        <w:tc>
          <w:tcPr>
            <w:tcW w:w="2160" w:type="dxa"/>
          </w:tcPr>
          <w:p w14:paraId="35443922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A) Рекуперація тепла</w:t>
            </w:r>
            <w:r w:rsidRPr="009F0A53">
              <w:rPr>
                <w:rFonts w:ascii="Trebuchet MS" w:hAnsi="Trebuchet MS"/>
              </w:rPr>
              <w:br/>
              <w:t>B) Використання традиційних котлів</w:t>
            </w:r>
            <w:r w:rsidRPr="009F0A53">
              <w:rPr>
                <w:rFonts w:ascii="Trebuchet MS" w:hAnsi="Trebuchet MS"/>
              </w:rPr>
              <w:br/>
              <w:t>C) Встановлення нових трансформаторів</w:t>
            </w:r>
            <w:r w:rsidRPr="009F0A53">
              <w:rPr>
                <w:rFonts w:ascii="Trebuchet MS" w:hAnsi="Trebuchet MS"/>
              </w:rPr>
              <w:br/>
              <w:t>D) Збільшення споживання палива</w:t>
            </w:r>
          </w:p>
        </w:tc>
        <w:tc>
          <w:tcPr>
            <w:tcW w:w="2160" w:type="dxa"/>
          </w:tcPr>
          <w:p w14:paraId="15508B05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A - Рекуперація тепла</w:t>
            </w:r>
          </w:p>
        </w:tc>
      </w:tr>
      <w:tr w:rsidR="002F558B" w:rsidRPr="009F0A53" w14:paraId="6A85F1F4" w14:textId="77777777" w:rsidTr="009F0A53">
        <w:tc>
          <w:tcPr>
            <w:tcW w:w="2160" w:type="dxa"/>
          </w:tcPr>
          <w:p w14:paraId="58BA7875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4</w:t>
            </w:r>
          </w:p>
        </w:tc>
        <w:tc>
          <w:tcPr>
            <w:tcW w:w="2160" w:type="dxa"/>
          </w:tcPr>
          <w:p w14:paraId="04ABFB52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Як енергоефективність впливає на економіку?</w:t>
            </w:r>
          </w:p>
        </w:tc>
        <w:tc>
          <w:tcPr>
            <w:tcW w:w="2160" w:type="dxa"/>
          </w:tcPr>
          <w:p w14:paraId="54D531F5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A) Зменшується витрати на енергоресурси, стимулюється інвестиції</w:t>
            </w:r>
            <w:r w:rsidRPr="009F0A53">
              <w:rPr>
                <w:rFonts w:ascii="Trebuchet MS" w:hAnsi="Trebuchet MS"/>
              </w:rPr>
              <w:br/>
              <w:t>B) Збільшується витрати на виробництво</w:t>
            </w:r>
            <w:r w:rsidRPr="009F0A53">
              <w:rPr>
                <w:rFonts w:ascii="Trebuchet MS" w:hAnsi="Trebuchet MS"/>
              </w:rPr>
              <w:br/>
              <w:t>C) Знижуються витрати на заробітну плату</w:t>
            </w:r>
            <w:r w:rsidRPr="009F0A53">
              <w:rPr>
                <w:rFonts w:ascii="Trebuchet MS" w:hAnsi="Trebuchet MS"/>
              </w:rPr>
              <w:br/>
              <w:t>D) Стимулюється імпорт енергоресурсів</w:t>
            </w:r>
          </w:p>
        </w:tc>
        <w:tc>
          <w:tcPr>
            <w:tcW w:w="2160" w:type="dxa"/>
          </w:tcPr>
          <w:p w14:paraId="11EA748D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A - Зменшується витрати на енергоресурси, стимулюється інвестиції</w:t>
            </w:r>
          </w:p>
        </w:tc>
      </w:tr>
      <w:tr w:rsidR="002F558B" w:rsidRPr="009F0A53" w14:paraId="66BD2123" w14:textId="77777777" w:rsidTr="009F0A53">
        <w:tc>
          <w:tcPr>
            <w:tcW w:w="2160" w:type="dxa"/>
          </w:tcPr>
          <w:p w14:paraId="2FA00857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5</w:t>
            </w:r>
          </w:p>
        </w:tc>
        <w:tc>
          <w:tcPr>
            <w:tcW w:w="2160" w:type="dxa"/>
          </w:tcPr>
          <w:p w14:paraId="296CBE42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Яка різниця між енергозбереженням і енергоефективністю?</w:t>
            </w:r>
          </w:p>
        </w:tc>
        <w:tc>
          <w:tcPr>
            <w:tcW w:w="2160" w:type="dxa"/>
          </w:tcPr>
          <w:p w14:paraId="4BCBBCD9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A) Енергозбереження спрямоване на обмеження споживання енергії, енергоефективність – на оптимізації використання енергії</w:t>
            </w:r>
            <w:r w:rsidRPr="009F0A53">
              <w:rPr>
                <w:rFonts w:ascii="Trebuchet MS" w:hAnsi="Trebuchet MS"/>
              </w:rPr>
              <w:br/>
              <w:t>B) Енергозбереження і енергоефективність - це одне і те ж</w:t>
            </w:r>
            <w:r w:rsidRPr="009F0A53">
              <w:rPr>
                <w:rFonts w:ascii="Trebuchet MS" w:hAnsi="Trebuchet MS"/>
              </w:rPr>
              <w:br/>
              <w:t>C) Енергозбереження лише зменшує витрати на енергію</w:t>
            </w:r>
            <w:r w:rsidRPr="009F0A53">
              <w:rPr>
                <w:rFonts w:ascii="Trebuchet MS" w:hAnsi="Trebuchet MS"/>
              </w:rPr>
              <w:br/>
              <w:t xml:space="preserve">D) Енергоефективність </w:t>
            </w:r>
            <w:r w:rsidRPr="009F0A53">
              <w:rPr>
                <w:rFonts w:ascii="Trebuchet MS" w:hAnsi="Trebuchet MS"/>
              </w:rPr>
              <w:lastRenderedPageBreak/>
              <w:t>не включає змін в обладнанні</w:t>
            </w:r>
          </w:p>
        </w:tc>
        <w:tc>
          <w:tcPr>
            <w:tcW w:w="2160" w:type="dxa"/>
          </w:tcPr>
          <w:p w14:paraId="6218A6A0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lastRenderedPageBreak/>
              <w:t>A - Енергозбереження спрямоване на обмеження споживання енергії, енергоефективність – на оптимізації використання енергії</w:t>
            </w:r>
          </w:p>
        </w:tc>
      </w:tr>
      <w:tr w:rsidR="002F558B" w:rsidRPr="009F0A53" w14:paraId="119C26DA" w14:textId="77777777" w:rsidTr="009F0A53">
        <w:tc>
          <w:tcPr>
            <w:tcW w:w="2160" w:type="dxa"/>
          </w:tcPr>
          <w:p w14:paraId="00AD33D4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6</w:t>
            </w:r>
          </w:p>
        </w:tc>
        <w:tc>
          <w:tcPr>
            <w:tcW w:w="2160" w:type="dxa"/>
          </w:tcPr>
          <w:p w14:paraId="0FAA0603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Який індикатор використовується для вимірювання енергоефективності?</w:t>
            </w:r>
          </w:p>
        </w:tc>
        <w:tc>
          <w:tcPr>
            <w:tcW w:w="2160" w:type="dxa"/>
          </w:tcPr>
          <w:p w14:paraId="08B56B33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A) Коефіцієнт ефективності (COP)</w:t>
            </w:r>
            <w:r w:rsidRPr="009F0A53">
              <w:rPr>
                <w:rFonts w:ascii="Trebuchet MS" w:hAnsi="Trebuchet MS"/>
              </w:rPr>
              <w:br/>
              <w:t>B) Коефіцієнт енергоспоживання</w:t>
            </w:r>
            <w:r w:rsidRPr="009F0A53">
              <w:rPr>
                <w:rFonts w:ascii="Trebuchet MS" w:hAnsi="Trebuchet MS"/>
              </w:rPr>
              <w:br/>
              <w:t>C) Індекс енергетичних втрат</w:t>
            </w:r>
            <w:r w:rsidRPr="009F0A53">
              <w:rPr>
                <w:rFonts w:ascii="Trebuchet MS" w:hAnsi="Trebuchet MS"/>
              </w:rPr>
              <w:br/>
              <w:t>D) Коефіцієнт надійності</w:t>
            </w:r>
          </w:p>
        </w:tc>
        <w:tc>
          <w:tcPr>
            <w:tcW w:w="2160" w:type="dxa"/>
          </w:tcPr>
          <w:p w14:paraId="32DE34CB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A - Коефіцієнт ефективності (COP)</w:t>
            </w:r>
          </w:p>
        </w:tc>
      </w:tr>
      <w:tr w:rsidR="002F558B" w:rsidRPr="009F0A53" w14:paraId="60D812D3" w14:textId="77777777" w:rsidTr="009F0A53">
        <w:tc>
          <w:tcPr>
            <w:tcW w:w="2160" w:type="dxa"/>
          </w:tcPr>
          <w:p w14:paraId="2E8B45E3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7</w:t>
            </w:r>
          </w:p>
        </w:tc>
        <w:tc>
          <w:tcPr>
            <w:tcW w:w="2160" w:type="dxa"/>
          </w:tcPr>
          <w:p w14:paraId="3004D8A4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Як сучасні технології підвищують енергоефективність?</w:t>
            </w:r>
          </w:p>
        </w:tc>
        <w:tc>
          <w:tcPr>
            <w:tcW w:w="2160" w:type="dxa"/>
          </w:tcPr>
          <w:p w14:paraId="44F7CC21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A) За допомогою автоматизації та розумних систем управління енергоспоживанням</w:t>
            </w:r>
            <w:r w:rsidRPr="009F0A53">
              <w:rPr>
                <w:rFonts w:ascii="Trebuchet MS" w:hAnsi="Trebuchet MS"/>
              </w:rPr>
              <w:br/>
              <w:t>B) Використання старих технологій для зниження вартості</w:t>
            </w:r>
            <w:r w:rsidRPr="009F0A53">
              <w:rPr>
                <w:rFonts w:ascii="Trebuchet MS" w:hAnsi="Trebuchet MS"/>
              </w:rPr>
              <w:br/>
              <w:t>C) Використання тільки відновлювальних джерел енергії</w:t>
            </w:r>
            <w:r w:rsidRPr="009F0A53">
              <w:rPr>
                <w:rFonts w:ascii="Trebuchet MS" w:hAnsi="Trebuchet MS"/>
              </w:rPr>
              <w:br/>
              <w:t>D) Підвищення продуктивності на традиційних енергоресурсах</w:t>
            </w:r>
          </w:p>
        </w:tc>
        <w:tc>
          <w:tcPr>
            <w:tcW w:w="2160" w:type="dxa"/>
          </w:tcPr>
          <w:p w14:paraId="715EE730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A - За допомогою автоматизації та розумних систем управління енергоспоживанням</w:t>
            </w:r>
          </w:p>
        </w:tc>
      </w:tr>
      <w:tr w:rsidR="002F558B" w:rsidRPr="009F0A53" w14:paraId="499AAC17" w14:textId="77777777" w:rsidTr="009F0A53">
        <w:tc>
          <w:tcPr>
            <w:tcW w:w="2160" w:type="dxa"/>
          </w:tcPr>
          <w:p w14:paraId="5C570231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8</w:t>
            </w:r>
          </w:p>
        </w:tc>
        <w:tc>
          <w:tcPr>
            <w:tcW w:w="2160" w:type="dxa"/>
          </w:tcPr>
          <w:p w14:paraId="10FBEDF7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Що таке гібридні енергосистеми?</w:t>
            </w:r>
          </w:p>
        </w:tc>
        <w:tc>
          <w:tcPr>
            <w:tcW w:w="2160" w:type="dxa"/>
          </w:tcPr>
          <w:p w14:paraId="2BE4E03E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A) Системи, які поєднують традиційні джерела енергії з відновлювальними</w:t>
            </w:r>
            <w:r w:rsidRPr="009F0A53">
              <w:rPr>
                <w:rFonts w:ascii="Trebuchet MS" w:hAnsi="Trebuchet MS"/>
              </w:rPr>
              <w:br/>
              <w:t>B) Системи, які використовують лише відновлювальні джерела енергії</w:t>
            </w:r>
            <w:r w:rsidRPr="009F0A53">
              <w:rPr>
                <w:rFonts w:ascii="Trebuchet MS" w:hAnsi="Trebuchet MS"/>
              </w:rPr>
              <w:br/>
              <w:t>C) Системи, які обмежують використання енергії</w:t>
            </w:r>
            <w:r w:rsidRPr="009F0A53">
              <w:rPr>
                <w:rFonts w:ascii="Trebuchet MS" w:hAnsi="Trebuchet MS"/>
              </w:rPr>
              <w:br/>
              <w:t>D) Системи, що споживають більшу кількість палива</w:t>
            </w:r>
          </w:p>
        </w:tc>
        <w:tc>
          <w:tcPr>
            <w:tcW w:w="2160" w:type="dxa"/>
          </w:tcPr>
          <w:p w14:paraId="067B7741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A - Системи, які поєднують традиційні джерела енергії з відновлювальними</w:t>
            </w:r>
          </w:p>
        </w:tc>
      </w:tr>
      <w:tr w:rsidR="002F558B" w:rsidRPr="009F0A53" w14:paraId="66902A4C" w14:textId="77777777" w:rsidTr="009F0A53">
        <w:tc>
          <w:tcPr>
            <w:tcW w:w="2160" w:type="dxa"/>
          </w:tcPr>
          <w:p w14:paraId="4DC8C007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lastRenderedPageBreak/>
              <w:t>9</w:t>
            </w:r>
          </w:p>
        </w:tc>
        <w:tc>
          <w:tcPr>
            <w:tcW w:w="2160" w:type="dxa"/>
          </w:tcPr>
          <w:p w14:paraId="297BA5EF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Яке енергоефективне обладнання використовується для освітлення?</w:t>
            </w:r>
          </w:p>
        </w:tc>
        <w:tc>
          <w:tcPr>
            <w:tcW w:w="2160" w:type="dxa"/>
          </w:tcPr>
          <w:p w14:paraId="0799900E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A) LED-освітлення</w:t>
            </w:r>
            <w:r w:rsidRPr="009F0A53">
              <w:rPr>
                <w:rFonts w:ascii="Trebuchet MS" w:hAnsi="Trebuchet MS"/>
              </w:rPr>
              <w:br/>
              <w:t>B) Лампи розжарювання</w:t>
            </w:r>
            <w:r w:rsidRPr="009F0A53">
              <w:rPr>
                <w:rFonts w:ascii="Trebuchet MS" w:hAnsi="Trebuchet MS"/>
              </w:rPr>
              <w:br/>
              <w:t>C) Люмінесцентні лампи</w:t>
            </w:r>
            <w:r w:rsidRPr="009F0A53">
              <w:rPr>
                <w:rFonts w:ascii="Trebuchet MS" w:hAnsi="Trebuchet MS"/>
              </w:rPr>
              <w:br/>
              <w:t>D) Галогенні лампи</w:t>
            </w:r>
          </w:p>
        </w:tc>
        <w:tc>
          <w:tcPr>
            <w:tcW w:w="2160" w:type="dxa"/>
          </w:tcPr>
          <w:p w14:paraId="29380E7A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A - LED-освітлення</w:t>
            </w:r>
          </w:p>
        </w:tc>
      </w:tr>
      <w:tr w:rsidR="002F558B" w:rsidRPr="009F0A53" w14:paraId="7D15B544" w14:textId="77777777" w:rsidTr="009F0A53">
        <w:tc>
          <w:tcPr>
            <w:tcW w:w="2160" w:type="dxa"/>
          </w:tcPr>
          <w:p w14:paraId="43B3867E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10</w:t>
            </w:r>
          </w:p>
        </w:tc>
        <w:tc>
          <w:tcPr>
            <w:tcW w:w="2160" w:type="dxa"/>
          </w:tcPr>
          <w:p w14:paraId="593B644B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Чому важливо утеплювати будівлі?</w:t>
            </w:r>
          </w:p>
        </w:tc>
        <w:tc>
          <w:tcPr>
            <w:tcW w:w="2160" w:type="dxa"/>
          </w:tcPr>
          <w:p w14:paraId="568366E3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A) Для зниження теплових втрат та економії на опаленні</w:t>
            </w:r>
            <w:r w:rsidRPr="009F0A53">
              <w:rPr>
                <w:rFonts w:ascii="Trebuchet MS" w:hAnsi="Trebuchet MS"/>
              </w:rPr>
              <w:br/>
              <w:t>B) Для підвищення вартості будівлі</w:t>
            </w:r>
            <w:r w:rsidRPr="009F0A53">
              <w:rPr>
                <w:rFonts w:ascii="Trebuchet MS" w:hAnsi="Trebuchet MS"/>
              </w:rPr>
              <w:br/>
              <w:t>C) Для збільшення споживання енергії</w:t>
            </w:r>
            <w:r w:rsidRPr="009F0A53">
              <w:rPr>
                <w:rFonts w:ascii="Trebuchet MS" w:hAnsi="Trebuchet MS"/>
              </w:rPr>
              <w:br/>
              <w:t>D) Для покращення вентиляції в будівлях</w:t>
            </w:r>
          </w:p>
        </w:tc>
        <w:tc>
          <w:tcPr>
            <w:tcW w:w="2160" w:type="dxa"/>
          </w:tcPr>
          <w:p w14:paraId="0A0F03E9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A - Для зниження теплових втрат та економії на опаленні</w:t>
            </w:r>
          </w:p>
        </w:tc>
      </w:tr>
      <w:tr w:rsidR="002F558B" w:rsidRPr="009F0A53" w14:paraId="2655EC85" w14:textId="77777777" w:rsidTr="009F0A53">
        <w:tc>
          <w:tcPr>
            <w:tcW w:w="2160" w:type="dxa"/>
          </w:tcPr>
          <w:p w14:paraId="44D7F7AD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11</w:t>
            </w:r>
          </w:p>
        </w:tc>
        <w:tc>
          <w:tcPr>
            <w:tcW w:w="2160" w:type="dxa"/>
          </w:tcPr>
          <w:p w14:paraId="2C4578FF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Що таке енергетичний аудит?</w:t>
            </w:r>
          </w:p>
        </w:tc>
        <w:tc>
          <w:tcPr>
            <w:tcW w:w="2160" w:type="dxa"/>
          </w:tcPr>
          <w:p w14:paraId="003F9D9E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A) Комплексний аналіз використання енергії для виявлення шляхів оптимізації</w:t>
            </w:r>
            <w:r w:rsidRPr="009F0A53">
              <w:rPr>
                <w:rFonts w:ascii="Trebuchet MS" w:hAnsi="Trebuchet MS"/>
              </w:rPr>
              <w:br/>
              <w:t>B) Технічна перевірка енергоефективності будівель</w:t>
            </w:r>
            <w:r w:rsidRPr="009F0A53">
              <w:rPr>
                <w:rFonts w:ascii="Trebuchet MS" w:hAnsi="Trebuchet MS"/>
              </w:rPr>
              <w:br/>
              <w:t>C) Перевірка рахунків за енергоресурси</w:t>
            </w:r>
            <w:r w:rsidRPr="009F0A53">
              <w:rPr>
                <w:rFonts w:ascii="Trebuchet MS" w:hAnsi="Trebuchet MS"/>
              </w:rPr>
              <w:br/>
              <w:t>D) Оцінка екологічного стану будівлі</w:t>
            </w:r>
          </w:p>
        </w:tc>
        <w:tc>
          <w:tcPr>
            <w:tcW w:w="2160" w:type="dxa"/>
          </w:tcPr>
          <w:p w14:paraId="238E54BF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A - Комплексний аналіз використання енергії для виявлення шляхів оптимізації</w:t>
            </w:r>
          </w:p>
        </w:tc>
      </w:tr>
      <w:tr w:rsidR="002F558B" w:rsidRPr="009F0A53" w14:paraId="3FEA1A48" w14:textId="77777777" w:rsidTr="009F0A53">
        <w:tc>
          <w:tcPr>
            <w:tcW w:w="2160" w:type="dxa"/>
          </w:tcPr>
          <w:p w14:paraId="495F76F8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12</w:t>
            </w:r>
          </w:p>
        </w:tc>
        <w:tc>
          <w:tcPr>
            <w:tcW w:w="2160" w:type="dxa"/>
          </w:tcPr>
          <w:p w14:paraId="6E63DAF6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Що таке індикатор енергоефективності EPI?</w:t>
            </w:r>
          </w:p>
        </w:tc>
        <w:tc>
          <w:tcPr>
            <w:tcW w:w="2160" w:type="dxa"/>
          </w:tcPr>
          <w:p w14:paraId="07D40B87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A) Показник, який використовується для оцінки енергоефективності в будівлях</w:t>
            </w:r>
            <w:r w:rsidRPr="009F0A53">
              <w:rPr>
                <w:rFonts w:ascii="Trebuchet MS" w:hAnsi="Trebuchet MS"/>
              </w:rPr>
              <w:br/>
              <w:t>B) Показник для вимірювання температури в будівлях</w:t>
            </w:r>
            <w:r w:rsidRPr="009F0A53">
              <w:rPr>
                <w:rFonts w:ascii="Trebuchet MS" w:hAnsi="Trebuchet MS"/>
              </w:rPr>
              <w:br/>
              <w:t xml:space="preserve">C) Індекс для вимірювання екологічного сліду </w:t>
            </w:r>
            <w:r w:rsidRPr="009F0A53">
              <w:rPr>
                <w:rFonts w:ascii="Trebuchet MS" w:hAnsi="Trebuchet MS"/>
              </w:rPr>
              <w:lastRenderedPageBreak/>
              <w:t>будівель</w:t>
            </w:r>
            <w:r w:rsidRPr="009F0A53">
              <w:rPr>
                <w:rFonts w:ascii="Trebuchet MS" w:hAnsi="Trebuchet MS"/>
              </w:rPr>
              <w:br/>
              <w:t>D) Оцінка енергоспоживання для підприємств</w:t>
            </w:r>
          </w:p>
        </w:tc>
        <w:tc>
          <w:tcPr>
            <w:tcW w:w="2160" w:type="dxa"/>
          </w:tcPr>
          <w:p w14:paraId="6CCAECC4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lastRenderedPageBreak/>
              <w:t>A - Показник, який використовується для оцінки енергоефективності в будівлях</w:t>
            </w:r>
          </w:p>
        </w:tc>
      </w:tr>
      <w:tr w:rsidR="002F558B" w:rsidRPr="009F0A53" w14:paraId="3FE9C8B1" w14:textId="77777777" w:rsidTr="009F0A53">
        <w:tc>
          <w:tcPr>
            <w:tcW w:w="2160" w:type="dxa"/>
          </w:tcPr>
          <w:p w14:paraId="12FF1865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13</w:t>
            </w:r>
          </w:p>
        </w:tc>
        <w:tc>
          <w:tcPr>
            <w:tcW w:w="2160" w:type="dxa"/>
          </w:tcPr>
          <w:p w14:paraId="5F57A52B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Як геотермальні системи допомагають знижувати енергоспоживання?</w:t>
            </w:r>
          </w:p>
        </w:tc>
        <w:tc>
          <w:tcPr>
            <w:tcW w:w="2160" w:type="dxa"/>
          </w:tcPr>
          <w:p w14:paraId="40685197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A) Використовують тепло з землі для опалення та охолодження</w:t>
            </w:r>
            <w:r w:rsidRPr="009F0A53">
              <w:rPr>
                <w:rFonts w:ascii="Trebuchet MS" w:hAnsi="Trebuchet MS"/>
              </w:rPr>
              <w:br/>
              <w:t>B) Збільшують споживання енергії за рахунок нових технологій</w:t>
            </w:r>
            <w:r w:rsidRPr="009F0A53">
              <w:rPr>
                <w:rFonts w:ascii="Trebuchet MS" w:hAnsi="Trebuchet MS"/>
              </w:rPr>
              <w:br/>
              <w:t>C) Використовують тільки сонячну енергію</w:t>
            </w:r>
            <w:r w:rsidRPr="009F0A53">
              <w:rPr>
                <w:rFonts w:ascii="Trebuchet MS" w:hAnsi="Trebuchet MS"/>
              </w:rPr>
              <w:br/>
              <w:t>D) Не впливають на енергоспоживання</w:t>
            </w:r>
          </w:p>
        </w:tc>
        <w:tc>
          <w:tcPr>
            <w:tcW w:w="2160" w:type="dxa"/>
          </w:tcPr>
          <w:p w14:paraId="7D0EE811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A - Використовують тепло з землі для опалення та охолодження</w:t>
            </w:r>
          </w:p>
        </w:tc>
      </w:tr>
      <w:tr w:rsidR="002F558B" w:rsidRPr="009F0A53" w14:paraId="240AE0C6" w14:textId="77777777" w:rsidTr="009F0A53">
        <w:tc>
          <w:tcPr>
            <w:tcW w:w="2160" w:type="dxa"/>
          </w:tcPr>
          <w:p w14:paraId="06C4F32A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14</w:t>
            </w:r>
          </w:p>
        </w:tc>
        <w:tc>
          <w:tcPr>
            <w:tcW w:w="2160" w:type="dxa"/>
          </w:tcPr>
          <w:p w14:paraId="4CB142F6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Як акумуляторні системи зберігання енергії допомагають підвищити енергоефективність?</w:t>
            </w:r>
          </w:p>
        </w:tc>
        <w:tc>
          <w:tcPr>
            <w:tcW w:w="2160" w:type="dxa"/>
          </w:tcPr>
          <w:p w14:paraId="4762B3C1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A) Дозволяють накопичувати енергію в періоди надлишку і використовувати її в пікові моменти</w:t>
            </w:r>
            <w:r w:rsidRPr="009F0A53">
              <w:rPr>
                <w:rFonts w:ascii="Trebuchet MS" w:hAnsi="Trebuchet MS"/>
              </w:rPr>
              <w:br/>
              <w:t>B) Збільшують споживання енергії</w:t>
            </w:r>
            <w:r w:rsidRPr="009F0A53">
              <w:rPr>
                <w:rFonts w:ascii="Trebuchet MS" w:hAnsi="Trebuchet MS"/>
              </w:rPr>
              <w:br/>
              <w:t>C) Забезпечують тільки резервне живлення для критичних об'єктів</w:t>
            </w:r>
            <w:r w:rsidRPr="009F0A53">
              <w:rPr>
                <w:rFonts w:ascii="Trebuchet MS" w:hAnsi="Trebuchet MS"/>
              </w:rPr>
              <w:br/>
              <w:t>D) Використовуються тільки для транспорту</w:t>
            </w:r>
          </w:p>
        </w:tc>
        <w:tc>
          <w:tcPr>
            <w:tcW w:w="2160" w:type="dxa"/>
          </w:tcPr>
          <w:p w14:paraId="3096CB88" w14:textId="77777777" w:rsidR="002F558B" w:rsidRPr="009F0A53" w:rsidRDefault="002F558B" w:rsidP="0080010B">
            <w:pPr>
              <w:rPr>
                <w:rFonts w:ascii="Trebuchet MS" w:hAnsi="Trebuchet MS"/>
              </w:rPr>
            </w:pPr>
            <w:r w:rsidRPr="009F0A53">
              <w:rPr>
                <w:rFonts w:ascii="Trebuchet MS" w:hAnsi="Trebuchet MS"/>
              </w:rPr>
              <w:t>A - Дозволяють накопичувати енергію в періоди надлишку і використовувати її в пікові моменти</w:t>
            </w:r>
          </w:p>
        </w:tc>
      </w:tr>
    </w:tbl>
    <w:p w14:paraId="750EA627" w14:textId="77777777" w:rsidR="002F558B" w:rsidRPr="009F0A53" w:rsidRDefault="002F558B" w:rsidP="00AD1EA7">
      <w:pPr>
        <w:jc w:val="both"/>
        <w:rPr>
          <w:rFonts w:ascii="Trebuchet MS" w:hAnsi="Trebuchet MS"/>
          <w:b/>
          <w:bCs/>
        </w:rPr>
      </w:pPr>
    </w:p>
    <w:p w14:paraId="50373A80" w14:textId="77777777" w:rsidR="002F558B" w:rsidRPr="009F0A53" w:rsidRDefault="002F558B" w:rsidP="00AD1EA7">
      <w:pPr>
        <w:jc w:val="both"/>
        <w:rPr>
          <w:rFonts w:ascii="Trebuchet MS" w:hAnsi="Trebuchet MS"/>
          <w:b/>
          <w:bCs/>
        </w:rPr>
      </w:pPr>
    </w:p>
    <w:sectPr w:rsidR="002F558B" w:rsidRPr="009F0A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81C0B"/>
    <w:multiLevelType w:val="multilevel"/>
    <w:tmpl w:val="28E2D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6988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EA7"/>
    <w:rsid w:val="001F433B"/>
    <w:rsid w:val="002F558B"/>
    <w:rsid w:val="0046304B"/>
    <w:rsid w:val="00861D35"/>
    <w:rsid w:val="00861FE0"/>
    <w:rsid w:val="0086448B"/>
    <w:rsid w:val="008E3574"/>
    <w:rsid w:val="009B085C"/>
    <w:rsid w:val="009F0A53"/>
    <w:rsid w:val="00A642FB"/>
    <w:rsid w:val="00AD1EA7"/>
    <w:rsid w:val="00B022D9"/>
    <w:rsid w:val="00B65E88"/>
    <w:rsid w:val="00DC6E6C"/>
    <w:rsid w:val="00E92AC2"/>
    <w:rsid w:val="00F0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A7E2B"/>
  <w15:chartTrackingRefBased/>
  <w15:docId w15:val="{A6801EF8-A3C5-4BF2-B46C-0BD1AC11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EA7"/>
  </w:style>
  <w:style w:type="paragraph" w:styleId="1">
    <w:name w:val="heading 1"/>
    <w:basedOn w:val="a"/>
    <w:next w:val="a"/>
    <w:link w:val="10"/>
    <w:uiPriority w:val="9"/>
    <w:qFormat/>
    <w:rsid w:val="00AD1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E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E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E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E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E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E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E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1E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1E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1E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1E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1E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1E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1E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1E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1E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1E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D1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E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D1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D1E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E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1E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1E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D1EA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D1E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2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0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AFA27BC553CE44982A4B5BBE8F8622" ma:contentTypeVersion="14" ma:contentTypeDescription="Створення нового документа." ma:contentTypeScope="" ma:versionID="6465b4a419119605b4f2079805235a35">
  <xsd:schema xmlns:xsd="http://www.w3.org/2001/XMLSchema" xmlns:xs="http://www.w3.org/2001/XMLSchema" xmlns:p="http://schemas.microsoft.com/office/2006/metadata/properties" xmlns:ns2="24baa6f9-75f8-4e7a-ad83-b914962a4324" xmlns:ns3="e519e217-1702-4d7e-bda5-f3d7276100c2" targetNamespace="http://schemas.microsoft.com/office/2006/metadata/properties" ma:root="true" ma:fieldsID="38cf906d4a7470bae1188ae01afc65b5" ns2:_="" ns3:_="">
    <xsd:import namespace="24baa6f9-75f8-4e7a-ad83-b914962a4324"/>
    <xsd:import namespace="e519e217-1702-4d7e-bda5-f3d7276100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aa6f9-75f8-4e7a-ad83-b914962a4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eb7ecab-20b7-4b6f-93f3-cc86a56c40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9e217-1702-4d7e-bda5-f3d7276100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1ed700-bf3f-41c5-9d0a-8088fd14792c}" ma:internalName="TaxCatchAll" ma:showField="CatchAllData" ma:web="e519e217-1702-4d7e-bda5-f3d7276100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19e217-1702-4d7e-bda5-f3d7276100c2" xsi:nil="true"/>
    <lcf76f155ced4ddcb4097134ff3c332f xmlns="24baa6f9-75f8-4e7a-ad83-b914962a43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D9EC79-D30D-4F24-AAEA-D98DBFFBF722}"/>
</file>

<file path=customXml/itemProps2.xml><?xml version="1.0" encoding="utf-8"?>
<ds:datastoreItem xmlns:ds="http://schemas.openxmlformats.org/officeDocument/2006/customXml" ds:itemID="{9BCBDDFA-8A6A-4E9F-8F55-67F7A17CA91F}"/>
</file>

<file path=customXml/itemProps3.xml><?xml version="1.0" encoding="utf-8"?>
<ds:datastoreItem xmlns:ds="http://schemas.openxmlformats.org/officeDocument/2006/customXml" ds:itemID="{42DB8759-89B0-48BA-A1F5-4B12DEC8D7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3197</Words>
  <Characters>1823</Characters>
  <Application>Microsoft Office Word</Application>
  <DocSecurity>0</DocSecurity>
  <Lines>15</Lines>
  <Paragraphs>10</Paragraphs>
  <ScaleCrop>false</ScaleCrop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Viktoriia Sukhanenko</dc:creator>
  <cp:keywords/>
  <dc:description/>
  <cp:lastModifiedBy>Viktoriia Sukhanenko</cp:lastModifiedBy>
  <cp:revision>9</cp:revision>
  <dcterms:created xsi:type="dcterms:W3CDTF">2025-07-27T18:00:00Z</dcterms:created>
  <dcterms:modified xsi:type="dcterms:W3CDTF">2025-08-04T12:38:00Z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0x010100A3AFA27BC553CE44982A4B5BBE8F8622</vt:lpwstr>
  </property>
</Properties>
</file>